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1B0A" w:rsidRDefault="00724106">
      <w:r>
        <w:t xml:space="preserve">Installation de Jessie </w:t>
      </w:r>
    </w:p>
    <w:p w:rsidR="00724106" w:rsidRDefault="00724106">
      <w:r>
        <w:t>En suivant la procédure :</w:t>
      </w:r>
    </w:p>
    <w:p w:rsidR="00724106" w:rsidRDefault="00724106">
      <w:r w:rsidRPr="00724106">
        <w:t>https://raspbian-france.fr/creez-carte-sd-raspbian-raspberry-pi-windows/</w:t>
      </w:r>
    </w:p>
    <w:tbl>
      <w:tblPr>
        <w:tblStyle w:val="Grilledutableau"/>
        <w:tblW w:w="0" w:type="auto"/>
        <w:tblLook w:val="04A0"/>
      </w:tblPr>
      <w:tblGrid>
        <w:gridCol w:w="4604"/>
        <w:gridCol w:w="4684"/>
      </w:tblGrid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862262" cy="2118745"/>
                  <wp:effectExtent l="19050" t="0" r="0" b="0"/>
                  <wp:docPr id="2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500" cy="21196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352675" cy="1587462"/>
                  <wp:effectExtent l="19050" t="0" r="9525" b="0"/>
                  <wp:docPr id="30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4" cy="1587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911929" cy="990600"/>
                  <wp:effectExtent l="19050" t="0" r="2721" b="0"/>
                  <wp:docPr id="29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1929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A2A" w:rsidTr="00A01A2A">
        <w:tc>
          <w:tcPr>
            <w:tcW w:w="4606" w:type="dxa"/>
          </w:tcPr>
          <w:p w:rsidR="00A01A2A" w:rsidRDefault="00A01A2A"/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/>
        </w:tc>
        <w:tc>
          <w:tcPr>
            <w:tcW w:w="4606" w:type="dxa"/>
          </w:tcPr>
          <w:p w:rsidR="00A01A2A" w:rsidRDefault="00A01A2A"/>
        </w:tc>
      </w:tr>
    </w:tbl>
    <w:p w:rsidR="00724106" w:rsidRDefault="00724106"/>
    <w:p w:rsidR="00AE6B46" w:rsidRDefault="001A76D5">
      <w:r>
        <w:t xml:space="preserve">Essai sur </w:t>
      </w:r>
      <w:r w:rsidR="00AE6B46">
        <w:t xml:space="preserve">le </w:t>
      </w:r>
      <w:proofErr w:type="spellStart"/>
      <w:r w:rsidR="00AE6B46">
        <w:t>raspberry</w:t>
      </w:r>
      <w:proofErr w:type="spellEnd"/>
      <w:r>
        <w:t xml:space="preserve"> pi3 et PIB+ </w:t>
      </w:r>
      <w:r w:rsidR="00AE6B46">
        <w:t xml:space="preserve">… ca marche </w:t>
      </w:r>
      <w:proofErr w:type="gramStart"/>
      <w:r w:rsidR="00AE6B46">
        <w:t>pas ..</w:t>
      </w:r>
      <w:proofErr w:type="gramEnd"/>
      <w:r w:rsidR="00AE6B46">
        <w:t xml:space="preserve"> </w:t>
      </w:r>
      <w:proofErr w:type="spellStart"/>
      <w:r w:rsidR="00AE6B46">
        <w:t>kernel</w:t>
      </w:r>
      <w:proofErr w:type="spellEnd"/>
      <w:r w:rsidR="00AE6B46">
        <w:t xml:space="preserve"> panic</w:t>
      </w:r>
      <w:proofErr w:type="gramStart"/>
      <w:r w:rsidR="00AE6B46">
        <w:t>..</w:t>
      </w:r>
      <w:proofErr w:type="gramEnd"/>
    </w:p>
    <w:p w:rsidR="00AE6B46" w:rsidRDefault="00AE6B46">
      <w:r>
        <w:t>On remet la SD dans l’adaptateur USB et on a :</w:t>
      </w:r>
    </w:p>
    <w:p w:rsidR="00AE6B46" w:rsidRDefault="00AE6B46">
      <w:r>
        <w:rPr>
          <w:noProof/>
          <w:lang w:eastAsia="fr-FR"/>
        </w:rPr>
        <w:drawing>
          <wp:inline distT="0" distB="0" distL="0" distR="0">
            <wp:extent cx="1042987" cy="928463"/>
            <wp:effectExtent l="19050" t="0" r="4763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987" cy="928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B46" w:rsidRDefault="00AE6B46">
      <w:r>
        <w:t>On décide de recommencer l’écriture de la SD</w:t>
      </w:r>
      <w:proofErr w:type="gramStart"/>
      <w:r>
        <w:t>..</w:t>
      </w:r>
      <w:proofErr w:type="gramEnd"/>
      <w:r>
        <w:t xml:space="preserve"> </w:t>
      </w:r>
      <w:proofErr w:type="gramStart"/>
      <w:r>
        <w:t>mais</w:t>
      </w:r>
      <w:proofErr w:type="gramEnd"/>
      <w:r>
        <w:t xml:space="preserve"> </w:t>
      </w:r>
      <w:proofErr w:type="spellStart"/>
      <w:r>
        <w:t>pb</w:t>
      </w:r>
      <w:proofErr w:type="spellEnd"/>
      <w:r>
        <w:t xml:space="preserve"> pour effacer les partitions…</w:t>
      </w:r>
    </w:p>
    <w:p w:rsidR="00AE6B46" w:rsidRDefault="00AE6B46">
      <w:r>
        <w:t>On va repartitionner :</w:t>
      </w:r>
      <w:r w:rsidR="00A01A2A">
        <w:t xml:space="preserve"> avec </w:t>
      </w:r>
      <w:r w:rsidR="001A76D5">
        <w:t xml:space="preserve">l’utilitaire </w:t>
      </w:r>
      <w:proofErr w:type="spellStart"/>
      <w:r w:rsidR="00A01A2A">
        <w:t>DiskGenius</w:t>
      </w:r>
      <w:proofErr w:type="spellEnd"/>
    </w:p>
    <w:p w:rsidR="00AE6B46" w:rsidRDefault="00AE6B46"/>
    <w:p w:rsidR="00AE6B46" w:rsidRDefault="00AE6B46">
      <w:r>
        <w:rPr>
          <w:noProof/>
          <w:lang w:eastAsia="fr-FR"/>
        </w:rPr>
        <w:lastRenderedPageBreak/>
        <w:drawing>
          <wp:inline distT="0" distB="0" distL="0" distR="0">
            <wp:extent cx="2152650" cy="1019845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903" cy="1020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/>
      </w:tblPr>
      <w:tblGrid>
        <w:gridCol w:w="5378"/>
        <w:gridCol w:w="3910"/>
      </w:tblGrid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738437" cy="905682"/>
                  <wp:effectExtent l="19050" t="0" r="4763" b="0"/>
                  <wp:docPr id="11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9841" cy="9061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836454" cy="2194383"/>
                  <wp:effectExtent l="19050" t="0" r="1996" b="0"/>
                  <wp:docPr id="12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5629" cy="2193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776537" cy="2064821"/>
                  <wp:effectExtent l="19050" t="0" r="4763" b="0"/>
                  <wp:docPr id="15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9804" cy="20672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124075" cy="548044"/>
                  <wp:effectExtent l="19050" t="0" r="9525" b="0"/>
                  <wp:docPr id="17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090" cy="548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3258813" cy="700087"/>
                  <wp:effectExtent l="19050" t="0" r="0" b="0"/>
                  <wp:docPr id="18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736" cy="699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/>
        </w:tc>
        <w:tc>
          <w:tcPr>
            <w:tcW w:w="4606" w:type="dxa"/>
          </w:tcPr>
          <w:p w:rsidR="00A01A2A" w:rsidRDefault="00A01A2A"/>
        </w:tc>
      </w:tr>
    </w:tbl>
    <w:p w:rsidR="00A01A2A" w:rsidRDefault="00A01A2A"/>
    <w:p w:rsidR="00AE6B46" w:rsidRDefault="00AE6B46"/>
    <w:p w:rsidR="00AE6B46" w:rsidRDefault="006F674C">
      <w:r>
        <w:t xml:space="preserve">AU final après plusieurs essais sur même </w:t>
      </w:r>
      <w:proofErr w:type="gramStart"/>
      <w:r>
        <w:t>image ,</w:t>
      </w:r>
      <w:proofErr w:type="gramEnd"/>
      <w:r>
        <w:t xml:space="preserve"> ça marche toujours pas..</w:t>
      </w:r>
    </w:p>
    <w:p w:rsidR="006F674C" w:rsidRDefault="006F674C">
      <w:r>
        <w:t>On change d’image :</w:t>
      </w:r>
    </w:p>
    <w:p w:rsidR="006F674C" w:rsidRDefault="006F674C">
      <w:r>
        <w:rPr>
          <w:noProof/>
          <w:lang w:eastAsia="fr-FR"/>
        </w:rPr>
        <w:lastRenderedPageBreak/>
        <w:drawing>
          <wp:inline distT="0" distB="0" distL="0" distR="0">
            <wp:extent cx="1770822" cy="1262062"/>
            <wp:effectExtent l="19050" t="0" r="828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257" cy="1262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4C" w:rsidRDefault="006F674C">
      <w:r>
        <w:t>On réécrit … c’est plus long</w:t>
      </w:r>
      <w:proofErr w:type="gramStart"/>
      <w:r>
        <w:t>..</w:t>
      </w:r>
      <w:proofErr w:type="gramEnd"/>
      <w:r>
        <w:t xml:space="preserve"> </w:t>
      </w:r>
      <w:proofErr w:type="gramStart"/>
      <w:r>
        <w:t>on</w:t>
      </w:r>
      <w:proofErr w:type="gramEnd"/>
      <w:r>
        <w:t xml:space="preserve"> passe un coup de </w:t>
      </w:r>
      <w:proofErr w:type="spellStart"/>
      <w:r>
        <w:t>DiskInternals</w:t>
      </w:r>
      <w:proofErr w:type="spellEnd"/>
      <w:r>
        <w:t xml:space="preserve"> Linux </w:t>
      </w:r>
      <w:proofErr w:type="spellStart"/>
      <w:r>
        <w:t>reader</w:t>
      </w:r>
      <w:proofErr w:type="spellEnd"/>
      <w:r>
        <w:t> :</w:t>
      </w:r>
    </w:p>
    <w:tbl>
      <w:tblPr>
        <w:tblStyle w:val="Grilledutableau"/>
        <w:tblW w:w="0" w:type="auto"/>
        <w:tblLook w:val="04A0"/>
      </w:tblPr>
      <w:tblGrid>
        <w:gridCol w:w="5466"/>
        <w:gridCol w:w="3822"/>
      </w:tblGrid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2105025" cy="1949711"/>
                  <wp:effectExtent l="19050" t="0" r="9525" b="0"/>
                  <wp:docPr id="2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8311" cy="19527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 w:rsidP="00A01A2A">
            <w:r>
              <w:t>Et en déployant on retrouve nos répertoires Linux…</w:t>
            </w:r>
          </w:p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3314700" cy="1470606"/>
                  <wp:effectExtent l="19050" t="0" r="0" b="0"/>
                  <wp:docPr id="21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3385" cy="14700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757833" cy="633413"/>
                  <wp:effectExtent l="19050" t="0" r="4167" b="0"/>
                  <wp:docPr id="23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7460" cy="6331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 w:rsidP="00A01A2A">
            <w:r>
              <w:t xml:space="preserve">Niveau explorateur </w:t>
            </w:r>
            <w:proofErr w:type="spellStart"/>
            <w:r>
              <w:t>Window</w:t>
            </w:r>
            <w:proofErr w:type="spellEnd"/>
            <w:r>
              <w:t xml:space="preserve"> on a ça :</w:t>
            </w:r>
          </w:p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/>
        </w:tc>
        <w:tc>
          <w:tcPr>
            <w:tcW w:w="4606" w:type="dxa"/>
          </w:tcPr>
          <w:p w:rsidR="00A01A2A" w:rsidRDefault="00A01A2A"/>
        </w:tc>
      </w:tr>
    </w:tbl>
    <w:p w:rsidR="006F674C" w:rsidRDefault="006F674C"/>
    <w:p w:rsidR="00A01A2A" w:rsidRDefault="00A01A2A" w:rsidP="00A01A2A">
      <w:r>
        <w:t>Bon</w:t>
      </w:r>
      <w:proofErr w:type="gramStart"/>
      <w:r>
        <w:t>..</w:t>
      </w:r>
      <w:proofErr w:type="gramEnd"/>
      <w:r>
        <w:t xml:space="preserve"> pas de </w:t>
      </w:r>
      <w:proofErr w:type="spellStart"/>
      <w:r>
        <w:t>kernel</w:t>
      </w:r>
      <w:proofErr w:type="spellEnd"/>
      <w:r>
        <w:t xml:space="preserve"> panic mais ça déconne </w:t>
      </w:r>
      <w:proofErr w:type="gramStart"/>
      <w:r>
        <w:t>toujours ..</w:t>
      </w:r>
      <w:proofErr w:type="gramEnd"/>
      <w:r>
        <w:t xml:space="preserve"> avec comportement différents sur Pi différents… ça boot en cycle</w:t>
      </w:r>
      <w:proofErr w:type="gramStart"/>
      <w:r>
        <w:t>..</w:t>
      </w:r>
      <w:proofErr w:type="gramEnd"/>
    </w:p>
    <w:p w:rsidR="00A01A2A" w:rsidRDefault="00A01A2A"/>
    <w:p w:rsidR="00A01A2A" w:rsidRDefault="00A01A2A">
      <w:r>
        <w:t>Pour info on va regarder la tête d’une carte Jessie déjà installée et qui a fonctionné sur PI2 :</w:t>
      </w:r>
    </w:p>
    <w:p w:rsidR="00EB2896" w:rsidRPr="00EB2896" w:rsidRDefault="00EB2896">
      <w:pPr>
        <w:rPr>
          <w:b/>
          <w:u w:val="single"/>
        </w:rPr>
      </w:pPr>
      <w:r w:rsidRPr="00EB2896">
        <w:rPr>
          <w:b/>
          <w:u w:val="single"/>
        </w:rPr>
        <w:t>EXEMPLE DE CARTE SD en Jessie qui fonctionne</w:t>
      </w:r>
      <w:proofErr w:type="gramStart"/>
      <w:r w:rsidRPr="00EB2896">
        <w:rPr>
          <w:b/>
          <w:u w:val="single"/>
        </w:rPr>
        <w:t>..</w:t>
      </w:r>
      <w:proofErr w:type="gramEnd"/>
      <w:r w:rsidRPr="00EB2896">
        <w:rPr>
          <w:b/>
          <w:u w:val="single"/>
        </w:rPr>
        <w:t xml:space="preserve"> ou a fonctionné sur un PI2</w:t>
      </w:r>
      <w:proofErr w:type="gramStart"/>
      <w:r w:rsidRPr="00EB2896">
        <w:rPr>
          <w:b/>
          <w:u w:val="single"/>
        </w:rPr>
        <w:t>..</w:t>
      </w:r>
      <w:proofErr w:type="gramEnd"/>
    </w:p>
    <w:p w:rsidR="00EB2896" w:rsidRDefault="00EB2896">
      <w:r>
        <w:t xml:space="preserve">Pour exemple SD </w:t>
      </w:r>
      <w:proofErr w:type="spellStart"/>
      <w:r>
        <w:t>card</w:t>
      </w:r>
      <w:proofErr w:type="spellEnd"/>
      <w:r>
        <w:t xml:space="preserve"> déjà installé sur PI2 en Jessie :</w:t>
      </w:r>
    </w:p>
    <w:p w:rsidR="00EB2896" w:rsidRDefault="00EB2896">
      <w:r>
        <w:rPr>
          <w:noProof/>
          <w:lang w:eastAsia="fr-FR"/>
        </w:rPr>
        <w:drawing>
          <wp:inline distT="0" distB="0" distL="0" distR="0">
            <wp:extent cx="1662112" cy="455941"/>
            <wp:effectExtent l="19050" t="0" r="0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560" cy="457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/>
      </w:tblPr>
      <w:tblGrid>
        <w:gridCol w:w="5556"/>
        <w:gridCol w:w="3732"/>
      </w:tblGrid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lastRenderedPageBreak/>
              <w:drawing>
                <wp:inline distT="0" distB="0" distL="0" distR="0">
                  <wp:extent cx="3157537" cy="1149787"/>
                  <wp:effectExtent l="19050" t="0" r="4763" b="0"/>
                  <wp:docPr id="2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0601" cy="11509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 w:rsidP="00A01A2A">
            <w:r>
              <w:t xml:space="preserve">La partition Linux </w:t>
            </w:r>
            <w:proofErr w:type="spellStart"/>
            <w:r>
              <w:t>Ext</w:t>
            </w:r>
            <w:proofErr w:type="spellEnd"/>
            <w:r>
              <w:t> :</w:t>
            </w:r>
          </w:p>
          <w:p w:rsidR="00A01A2A" w:rsidRDefault="00A01A2A"/>
        </w:tc>
      </w:tr>
      <w:tr w:rsidR="00A01A2A" w:rsidTr="00A01A2A">
        <w:tc>
          <w:tcPr>
            <w:tcW w:w="4606" w:type="dxa"/>
          </w:tcPr>
          <w:p w:rsidR="00A01A2A" w:rsidRDefault="00A01A2A">
            <w:r w:rsidRPr="00A01A2A">
              <w:rPr>
                <w:noProof/>
                <w:lang w:eastAsia="fr-FR"/>
              </w:rPr>
              <w:drawing>
                <wp:inline distT="0" distB="0" distL="0" distR="0">
                  <wp:extent cx="3371850" cy="1305720"/>
                  <wp:effectExtent l="19050" t="0" r="0" b="0"/>
                  <wp:docPr id="2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4786" cy="13068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A01A2A" w:rsidRDefault="00A01A2A" w:rsidP="00A01A2A">
            <w:r>
              <w:t>La partition de boot Fat32 :</w:t>
            </w:r>
          </w:p>
          <w:p w:rsidR="00A01A2A" w:rsidRDefault="00A01A2A"/>
        </w:tc>
      </w:tr>
    </w:tbl>
    <w:p w:rsidR="00EB2896" w:rsidRDefault="00EB2896"/>
    <w:p w:rsidR="00EB2896" w:rsidRDefault="00EB2896">
      <w:r>
        <w:rPr>
          <w:noProof/>
          <w:lang w:eastAsia="fr-FR"/>
        </w:rPr>
        <w:drawing>
          <wp:inline distT="0" distB="0" distL="0" distR="0">
            <wp:extent cx="5691187" cy="1774366"/>
            <wp:effectExtent l="19050" t="0" r="4763" b="0"/>
            <wp:docPr id="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035" cy="1774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96" w:rsidRDefault="002F6608">
      <w:r>
        <w:t>Fonctionne en fait sur PI2</w:t>
      </w:r>
      <w:r w:rsidR="00A01A2A">
        <w:t xml:space="preserve"> et son écosystème tout autour</w:t>
      </w:r>
      <w:r>
        <w:t>, mais pas sur le PIB+ ni sur PI3</w:t>
      </w:r>
      <w:r w:rsidR="00A01A2A">
        <w:t xml:space="preserve"> en test</w:t>
      </w:r>
      <w:proofErr w:type="gramStart"/>
      <w:r w:rsidR="00A01A2A">
        <w:t>..</w:t>
      </w:r>
      <w:proofErr w:type="gramEnd"/>
    </w:p>
    <w:p w:rsidR="00205BE1" w:rsidRDefault="00205BE1"/>
    <w:p w:rsidR="00471EB7" w:rsidRDefault="002F6608">
      <w:r>
        <w:t>ESSAI AVEC NOOBS </w:t>
      </w:r>
      <w:proofErr w:type="gramStart"/>
      <w:r>
        <w:t>:</w:t>
      </w:r>
      <w:r w:rsidR="00A01A2A">
        <w:t xml:space="preserve">  image</w:t>
      </w:r>
      <w:proofErr w:type="gramEnd"/>
      <w:r w:rsidR="00A01A2A">
        <w:t xml:space="preserve"> SD trop compliqué…</w:t>
      </w:r>
    </w:p>
    <w:p w:rsidR="002F6608" w:rsidRDefault="002F6608">
      <w:r>
        <w:rPr>
          <w:noProof/>
          <w:lang w:eastAsia="fr-FR"/>
        </w:rPr>
        <w:drawing>
          <wp:inline distT="0" distB="0" distL="0" distR="0">
            <wp:extent cx="2905125" cy="2069758"/>
            <wp:effectExtent l="19050" t="0" r="9525" b="0"/>
            <wp:docPr id="9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384" cy="206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A2A" w:rsidRDefault="00A01A2A"/>
    <w:p w:rsidR="00A01A2A" w:rsidRDefault="00A01A2A"/>
    <w:p w:rsidR="001A76D5" w:rsidRDefault="001A76D5"/>
    <w:p w:rsidR="001A76D5" w:rsidRPr="000E3603" w:rsidRDefault="001A76D5">
      <w:pPr>
        <w:rPr>
          <w:sz w:val="16"/>
        </w:rPr>
      </w:pPr>
      <w:r w:rsidRPr="000E3603">
        <w:rPr>
          <w:sz w:val="16"/>
        </w:rPr>
        <w:lastRenderedPageBreak/>
        <w:t xml:space="preserve">La config de test est simple, le PI avec un écran en HDMI, son alim en </w:t>
      </w:r>
      <w:proofErr w:type="spellStart"/>
      <w:r w:rsidRPr="000E3603">
        <w:rPr>
          <w:sz w:val="16"/>
        </w:rPr>
        <w:t>microUSB</w:t>
      </w:r>
      <w:proofErr w:type="spellEnd"/>
      <w:r w:rsidRPr="000E3603">
        <w:rPr>
          <w:sz w:val="16"/>
        </w:rPr>
        <w:t xml:space="preserve"> et sa carte </w:t>
      </w:r>
      <w:proofErr w:type="gramStart"/>
      <w:r w:rsidRPr="000E3603">
        <w:rPr>
          <w:sz w:val="16"/>
        </w:rPr>
        <w:t>SD .</w:t>
      </w:r>
      <w:proofErr w:type="gramEnd"/>
      <w:r w:rsidRPr="000E3603">
        <w:rPr>
          <w:sz w:val="16"/>
        </w:rPr>
        <w:t xml:space="preserve"> On a un reboot cyclique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Impossible de voir à l’écran ce qui se passe… </w:t>
      </w:r>
    </w:p>
    <w:p w:rsidR="006770ED" w:rsidRPr="000E3603" w:rsidRDefault="006770ED">
      <w:pPr>
        <w:rPr>
          <w:sz w:val="16"/>
        </w:rPr>
      </w:pPr>
      <w:r w:rsidRPr="000E3603">
        <w:rPr>
          <w:sz w:val="16"/>
        </w:rPr>
        <w:t>Si on branche le clavier USB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le cycle de boot se raccourci… on débranche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ça s’allonge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Pb d’alim ça… L’alim délivre 1A sous 5V, c’est OK… </w:t>
      </w:r>
    </w:p>
    <w:p w:rsidR="00845BA0" w:rsidRPr="000E3603" w:rsidRDefault="006770ED">
      <w:pPr>
        <w:rPr>
          <w:sz w:val="16"/>
        </w:rPr>
      </w:pPr>
      <w:r w:rsidRPr="000E3603">
        <w:rPr>
          <w:sz w:val="16"/>
        </w:rPr>
        <w:t>ET</w:t>
      </w:r>
      <w:r w:rsidR="00845BA0" w:rsidRPr="000E3603">
        <w:rPr>
          <w:sz w:val="16"/>
        </w:rPr>
        <w:t xml:space="preserve"> EUREKA …c’est le c</w:t>
      </w:r>
      <w:r w:rsidRPr="000E3603">
        <w:rPr>
          <w:sz w:val="16"/>
        </w:rPr>
        <w:t>â</w:t>
      </w:r>
      <w:r w:rsidR="00845BA0" w:rsidRPr="000E3603">
        <w:rPr>
          <w:sz w:val="16"/>
        </w:rPr>
        <w:t>ble alim micro USB…UNE MERDE CHINOISE qui passe pas les pics de voltage et doit faire reboot le PI</w:t>
      </w:r>
      <w:proofErr w:type="gramStart"/>
      <w:r w:rsidR="00845BA0" w:rsidRPr="000E3603">
        <w:rPr>
          <w:sz w:val="16"/>
        </w:rPr>
        <w:t>..</w:t>
      </w:r>
      <w:proofErr w:type="gramEnd"/>
    </w:p>
    <w:p w:rsidR="00845BA0" w:rsidRPr="000E3603" w:rsidRDefault="00845BA0">
      <w:pPr>
        <w:rPr>
          <w:sz w:val="16"/>
        </w:rPr>
      </w:pPr>
      <w:r w:rsidRPr="000E3603">
        <w:rPr>
          <w:sz w:val="16"/>
        </w:rPr>
        <w:t>Changement du c</w:t>
      </w:r>
      <w:r w:rsidR="006770ED" w:rsidRPr="000E3603">
        <w:rPr>
          <w:sz w:val="16"/>
        </w:rPr>
        <w:t>â</w:t>
      </w:r>
      <w:r w:rsidRPr="000E3603">
        <w:rPr>
          <w:sz w:val="16"/>
        </w:rPr>
        <w:t>ble USB pour un plus gros… ET MIRACLE CA FONCTIONNE…</w:t>
      </w:r>
    </w:p>
    <w:p w:rsidR="006770ED" w:rsidRPr="000E3603" w:rsidRDefault="006770ED">
      <w:pPr>
        <w:rPr>
          <w:sz w:val="16"/>
        </w:rPr>
      </w:pPr>
    </w:p>
    <w:p w:rsidR="001A76D5" w:rsidRPr="000E3603" w:rsidRDefault="001A76D5">
      <w:pPr>
        <w:rPr>
          <w:sz w:val="16"/>
        </w:rPr>
      </w:pPr>
      <w:r w:rsidRPr="000E3603">
        <w:rPr>
          <w:sz w:val="16"/>
        </w:rPr>
        <w:t>Tout ça pour un Pb de câble… Bon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maintenant on aimerai pouvoir créer une SD plus ou moins préconfigurée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</w:t>
      </w:r>
      <w:proofErr w:type="gramStart"/>
      <w:r w:rsidRPr="000E3603">
        <w:rPr>
          <w:sz w:val="16"/>
        </w:rPr>
        <w:t>pour</w:t>
      </w:r>
      <w:proofErr w:type="gramEnd"/>
      <w:r w:rsidRPr="000E3603">
        <w:rPr>
          <w:sz w:val="16"/>
        </w:rPr>
        <w:t xml:space="preserve"> ça il faut pouvoir aller écrire sur la carte SD. Cependant depuis Windows on ne peut pas lire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et encore moins écrire sur une partition Ext4</w:t>
      </w:r>
      <w:proofErr w:type="gramStart"/>
      <w:r w:rsidRPr="000E3603">
        <w:rPr>
          <w:sz w:val="16"/>
        </w:rPr>
        <w:t>..</w:t>
      </w:r>
      <w:proofErr w:type="gramEnd"/>
      <w:r w:rsidRPr="000E3603">
        <w:rPr>
          <w:sz w:val="16"/>
        </w:rPr>
        <w:t xml:space="preserve"> </w:t>
      </w:r>
    </w:p>
    <w:p w:rsidR="001A76D5" w:rsidRDefault="001A76D5">
      <w:r w:rsidRPr="000E3603">
        <w:rPr>
          <w:sz w:val="16"/>
        </w:rPr>
        <w:t>On peut lire en utilisant</w:t>
      </w:r>
      <w:r>
        <w:t xml:space="preserve"> </w:t>
      </w:r>
      <w:r w:rsidR="00C509F5">
        <w:rPr>
          <w:noProof/>
          <w:lang w:eastAsia="fr-FR"/>
        </w:rPr>
        <w:drawing>
          <wp:inline distT="0" distB="0" distL="0" distR="0">
            <wp:extent cx="423256" cy="495300"/>
            <wp:effectExtent l="19050" t="0" r="0" b="0"/>
            <wp:docPr id="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56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9F5" w:rsidRDefault="00C509F5">
      <w:r>
        <w:rPr>
          <w:noProof/>
          <w:lang w:eastAsia="fr-FR"/>
        </w:rPr>
        <w:drawing>
          <wp:inline distT="0" distB="0" distL="0" distR="0">
            <wp:extent cx="1704975" cy="1430193"/>
            <wp:effectExtent l="19050" t="0" r="9525" b="0"/>
            <wp:docPr id="3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769" cy="143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9F5" w:rsidRPr="000E3603" w:rsidRDefault="00C509F5">
      <w:pPr>
        <w:rPr>
          <w:sz w:val="16"/>
        </w:rPr>
      </w:pPr>
      <w:r w:rsidRPr="000E3603">
        <w:rPr>
          <w:sz w:val="16"/>
        </w:rPr>
        <w:t xml:space="preserve">Le volume Linux </w:t>
      </w:r>
      <w:proofErr w:type="spellStart"/>
      <w:r w:rsidRPr="000E3603">
        <w:rPr>
          <w:sz w:val="16"/>
        </w:rPr>
        <w:t>Ext</w:t>
      </w:r>
      <w:proofErr w:type="spellEnd"/>
      <w:r w:rsidRPr="000E3603">
        <w:rPr>
          <w:sz w:val="16"/>
        </w:rPr>
        <w:t xml:space="preserve"> contient :</w:t>
      </w:r>
    </w:p>
    <w:p w:rsidR="00C509F5" w:rsidRDefault="00C509F5">
      <w:r>
        <w:rPr>
          <w:noProof/>
          <w:lang w:eastAsia="fr-FR"/>
        </w:rPr>
        <w:drawing>
          <wp:inline distT="0" distB="0" distL="0" distR="0">
            <wp:extent cx="5760720" cy="1023325"/>
            <wp:effectExtent l="19050" t="0" r="0" b="0"/>
            <wp:docPr id="3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2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9F5" w:rsidRPr="000E3603" w:rsidRDefault="00C509F5">
      <w:pPr>
        <w:rPr>
          <w:sz w:val="16"/>
        </w:rPr>
      </w:pPr>
      <w:r w:rsidRPr="000E3603">
        <w:rPr>
          <w:sz w:val="16"/>
        </w:rPr>
        <w:t xml:space="preserve">Et si on veut aller voir par exemple le répertoire </w:t>
      </w:r>
      <w:proofErr w:type="spellStart"/>
      <w:proofErr w:type="gramStart"/>
      <w:r w:rsidRPr="000E3603">
        <w:rPr>
          <w:sz w:val="16"/>
        </w:rPr>
        <w:t>etc</w:t>
      </w:r>
      <w:proofErr w:type="spellEnd"/>
      <w:r w:rsidRPr="000E3603">
        <w:rPr>
          <w:sz w:val="16"/>
        </w:rPr>
        <w:t> ,</w:t>
      </w:r>
      <w:proofErr w:type="gramEnd"/>
      <w:r w:rsidRPr="000E3603">
        <w:rPr>
          <w:sz w:val="16"/>
        </w:rPr>
        <w:t xml:space="preserve"> on peut y lire des fichier.. mais rien </w:t>
      </w:r>
      <w:r w:rsidR="000E3603" w:rsidRPr="000E3603">
        <w:rPr>
          <w:sz w:val="16"/>
        </w:rPr>
        <w:t>éditer</w:t>
      </w:r>
      <w:r w:rsidRPr="000E3603">
        <w:rPr>
          <w:sz w:val="16"/>
        </w:rPr>
        <w:t xml:space="preserve"> ni sauver ni ajouter</w:t>
      </w:r>
      <w:proofErr w:type="gramStart"/>
      <w:r w:rsidRPr="000E3603">
        <w:rPr>
          <w:sz w:val="16"/>
        </w:rPr>
        <w:t>..</w:t>
      </w:r>
      <w:proofErr w:type="gramEnd"/>
    </w:p>
    <w:p w:rsidR="00C509F5" w:rsidRDefault="00C509F5">
      <w:r>
        <w:rPr>
          <w:noProof/>
          <w:lang w:eastAsia="fr-FR"/>
        </w:rPr>
        <w:drawing>
          <wp:inline distT="0" distB="0" distL="0" distR="0">
            <wp:extent cx="5233987" cy="2604431"/>
            <wp:effectExtent l="19050" t="0" r="4763" b="0"/>
            <wp:docPr id="36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766" cy="2603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603" w:rsidRDefault="000E3603"/>
    <w:p w:rsidR="000E3603" w:rsidRPr="003C359E" w:rsidRDefault="000E3603" w:rsidP="000E3603">
      <w:pPr>
        <w:rPr>
          <w:sz w:val="14"/>
        </w:rPr>
      </w:pPr>
      <w:r w:rsidRPr="003C359E">
        <w:rPr>
          <w:sz w:val="18"/>
        </w:rPr>
        <w:lastRenderedPageBreak/>
        <w:t>Pour ça il faudra aller sur une machine linux</w:t>
      </w:r>
      <w:proofErr w:type="gramStart"/>
      <w:r w:rsidRPr="003C359E">
        <w:rPr>
          <w:sz w:val="18"/>
        </w:rPr>
        <w:t>..</w:t>
      </w:r>
      <w:proofErr w:type="gramEnd"/>
      <w:r w:rsidRPr="003C359E">
        <w:rPr>
          <w:sz w:val="18"/>
        </w:rPr>
        <w:t xml:space="preserve"> </w:t>
      </w:r>
      <w:r w:rsidRPr="003C359E">
        <w:rPr>
          <w:sz w:val="14"/>
        </w:rPr>
        <w:t>On voudrait faire ça :</w:t>
      </w:r>
    </w:p>
    <w:p w:rsidR="000E3603" w:rsidRPr="000E3603" w:rsidRDefault="000E3603" w:rsidP="000E3603">
      <w:pPr>
        <w:rPr>
          <w:sz w:val="14"/>
        </w:rPr>
      </w:pPr>
      <w:hyperlink r:id="rId27" w:history="1">
        <w:r w:rsidRPr="000E3603">
          <w:rPr>
            <w:rStyle w:val="Lienhypertexte"/>
            <w:sz w:val="14"/>
          </w:rPr>
          <w:t>http://svxcard.f5uii.net/doku.php?id=fr:installation_debian_8_jessy_raspberry_pi_2</w:t>
        </w:r>
      </w:hyperlink>
    </w:p>
    <w:p w:rsidR="000E3603" w:rsidRDefault="000E3603" w:rsidP="000E3603">
      <w:r>
        <w:rPr>
          <w:noProof/>
          <w:lang w:eastAsia="fr-FR"/>
        </w:rPr>
        <w:drawing>
          <wp:inline distT="0" distB="0" distL="0" distR="0">
            <wp:extent cx="2852737" cy="1695562"/>
            <wp:effectExtent l="19050" t="0" r="4763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00" cy="169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603" w:rsidRPr="003C359E" w:rsidRDefault="00335720" w:rsidP="000E3603">
      <w:pPr>
        <w:rPr>
          <w:sz w:val="18"/>
        </w:rPr>
      </w:pPr>
      <w:r w:rsidRPr="003C359E">
        <w:rPr>
          <w:sz w:val="18"/>
        </w:rPr>
        <w:t xml:space="preserve">Même sur une machine linux sous </w:t>
      </w:r>
      <w:proofErr w:type="spellStart"/>
      <w:r w:rsidRPr="003C359E">
        <w:rPr>
          <w:sz w:val="18"/>
        </w:rPr>
        <w:t>ubuntu</w:t>
      </w:r>
      <w:proofErr w:type="spellEnd"/>
      <w:proofErr w:type="gramStart"/>
      <w:r w:rsidRPr="003C359E">
        <w:rPr>
          <w:sz w:val="18"/>
        </w:rPr>
        <w:t>..</w:t>
      </w:r>
      <w:proofErr w:type="gramEnd"/>
      <w:r w:rsidRPr="003C359E">
        <w:rPr>
          <w:sz w:val="18"/>
        </w:rPr>
        <w:t xml:space="preserve"> c’est pas simple d’éditer le fichier sur sa carte </w:t>
      </w:r>
      <w:proofErr w:type="spellStart"/>
      <w:r w:rsidRPr="003C359E">
        <w:rPr>
          <w:sz w:val="18"/>
        </w:rPr>
        <w:t>sd</w:t>
      </w:r>
      <w:proofErr w:type="spellEnd"/>
      <w:proofErr w:type="gramStart"/>
      <w:r w:rsidRPr="003C359E">
        <w:rPr>
          <w:sz w:val="18"/>
        </w:rPr>
        <w:t>..</w:t>
      </w:r>
      <w:proofErr w:type="gramEnd"/>
      <w:r w:rsidR="003C359E" w:rsidRPr="003C359E">
        <w:rPr>
          <w:sz w:val="18"/>
        </w:rPr>
        <w:t xml:space="preserve"> Il y a des problèmes de droits pour écrire le fichier. </w:t>
      </w:r>
    </w:p>
    <w:p w:rsidR="003C359E" w:rsidRPr="003C359E" w:rsidRDefault="003C359E" w:rsidP="000E3603">
      <w:pPr>
        <w:rPr>
          <w:sz w:val="18"/>
        </w:rPr>
      </w:pPr>
      <w:r w:rsidRPr="003C359E">
        <w:rPr>
          <w:sz w:val="18"/>
        </w:rPr>
        <w:t xml:space="preserve">On pourrait passer sous terminal, se loguer en </w:t>
      </w:r>
      <w:proofErr w:type="spellStart"/>
      <w:r w:rsidRPr="003C359E">
        <w:rPr>
          <w:sz w:val="18"/>
        </w:rPr>
        <w:t>root</w:t>
      </w:r>
      <w:proofErr w:type="spellEnd"/>
      <w:r w:rsidRPr="003C359E">
        <w:rPr>
          <w:sz w:val="18"/>
        </w:rPr>
        <w:t xml:space="preserve"> ou </w:t>
      </w:r>
      <w:proofErr w:type="spellStart"/>
      <w:r w:rsidRPr="003C359E">
        <w:rPr>
          <w:sz w:val="18"/>
        </w:rPr>
        <w:t>sudo</w:t>
      </w:r>
      <w:proofErr w:type="spellEnd"/>
      <w:proofErr w:type="gramStart"/>
      <w:r w:rsidRPr="003C359E">
        <w:rPr>
          <w:sz w:val="18"/>
        </w:rPr>
        <w:t>..</w:t>
      </w:r>
      <w:proofErr w:type="gramEnd"/>
      <w:r w:rsidRPr="003C359E">
        <w:rPr>
          <w:sz w:val="18"/>
        </w:rPr>
        <w:t xml:space="preserve"> mais il faut alors monter le disque </w:t>
      </w:r>
      <w:proofErr w:type="spellStart"/>
      <w:r w:rsidRPr="003C359E">
        <w:rPr>
          <w:sz w:val="18"/>
        </w:rPr>
        <w:t>sd</w:t>
      </w:r>
      <w:proofErr w:type="spellEnd"/>
      <w:proofErr w:type="gramStart"/>
      <w:r w:rsidRPr="003C359E">
        <w:rPr>
          <w:sz w:val="18"/>
        </w:rPr>
        <w:t>..</w:t>
      </w:r>
      <w:proofErr w:type="gramEnd"/>
      <w:r w:rsidRPr="003C359E">
        <w:rPr>
          <w:sz w:val="18"/>
        </w:rPr>
        <w:t xml:space="preserve"> </w:t>
      </w:r>
      <w:proofErr w:type="gramStart"/>
      <w:r w:rsidRPr="003C359E">
        <w:rPr>
          <w:sz w:val="18"/>
        </w:rPr>
        <w:t>une</w:t>
      </w:r>
      <w:proofErr w:type="gramEnd"/>
      <w:r w:rsidRPr="003C359E">
        <w:rPr>
          <w:sz w:val="18"/>
        </w:rPr>
        <w:t xml:space="preserve"> petite aventure… On va donc essayer de rester sous l’environnement graphique de </w:t>
      </w:r>
      <w:proofErr w:type="spellStart"/>
      <w:r w:rsidRPr="003C359E">
        <w:rPr>
          <w:sz w:val="18"/>
        </w:rPr>
        <w:t>Ubuntu</w:t>
      </w:r>
      <w:proofErr w:type="spellEnd"/>
      <w:proofErr w:type="gramStart"/>
      <w:r w:rsidRPr="003C359E">
        <w:rPr>
          <w:sz w:val="18"/>
        </w:rPr>
        <w:t>..</w:t>
      </w:r>
      <w:proofErr w:type="gramEnd"/>
      <w:r w:rsidRPr="003C359E">
        <w:rPr>
          <w:sz w:val="18"/>
        </w:rPr>
        <w:t xml:space="preserve"> et essayer d’ajouter le login possible en </w:t>
      </w:r>
      <w:proofErr w:type="spellStart"/>
      <w:proofErr w:type="gramStart"/>
      <w:r w:rsidRPr="003C359E">
        <w:rPr>
          <w:sz w:val="18"/>
        </w:rPr>
        <w:t>root</w:t>
      </w:r>
      <w:proofErr w:type="spellEnd"/>
      <w:r w:rsidRPr="003C359E">
        <w:rPr>
          <w:sz w:val="18"/>
        </w:rPr>
        <w:t xml:space="preserve"> ..</w:t>
      </w:r>
      <w:proofErr w:type="gramEnd"/>
      <w:r w:rsidRPr="003C359E">
        <w:rPr>
          <w:sz w:val="18"/>
        </w:rPr>
        <w:t xml:space="preserve"> </w:t>
      </w:r>
      <w:proofErr w:type="gramStart"/>
      <w:r w:rsidRPr="003C359E">
        <w:rPr>
          <w:sz w:val="18"/>
        </w:rPr>
        <w:t>pour</w:t>
      </w:r>
      <w:proofErr w:type="gramEnd"/>
      <w:r w:rsidRPr="003C359E">
        <w:rPr>
          <w:sz w:val="18"/>
        </w:rPr>
        <w:t xml:space="preserve"> ça : </w:t>
      </w:r>
      <w:hyperlink r:id="rId29" w:history="1">
        <w:r w:rsidRPr="003C359E">
          <w:rPr>
            <w:rStyle w:val="Lienhypertexte"/>
            <w:sz w:val="18"/>
          </w:rPr>
          <w:t>https://forum.ubuntu-fr.org/viewtopic.php?id=1987283</w:t>
        </w:r>
      </w:hyperlink>
    </w:p>
    <w:p w:rsidR="003C359E" w:rsidRPr="003C359E" w:rsidRDefault="003C359E" w:rsidP="000E3603">
      <w:pPr>
        <w:rPr>
          <w:sz w:val="18"/>
        </w:rPr>
      </w:pPr>
      <w:r w:rsidRPr="003C359E">
        <w:rPr>
          <w:sz w:val="18"/>
        </w:rPr>
        <w:t xml:space="preserve">On a donc fait ces manips sur le PC </w:t>
      </w:r>
      <w:proofErr w:type="spellStart"/>
      <w:r w:rsidRPr="003C359E">
        <w:rPr>
          <w:sz w:val="18"/>
        </w:rPr>
        <w:t>ubuntu</w:t>
      </w:r>
      <w:proofErr w:type="spellEnd"/>
      <w:r w:rsidRPr="003C359E">
        <w:rPr>
          <w:sz w:val="18"/>
        </w:rPr>
        <w:t xml:space="preserve"> pour rajouter la possibilité de se </w:t>
      </w:r>
      <w:proofErr w:type="spellStart"/>
      <w:r w:rsidRPr="003C359E">
        <w:rPr>
          <w:sz w:val="18"/>
        </w:rPr>
        <w:t>logger</w:t>
      </w:r>
      <w:proofErr w:type="spellEnd"/>
      <w:r w:rsidRPr="003C359E">
        <w:rPr>
          <w:sz w:val="18"/>
        </w:rPr>
        <w:t xml:space="preserve"> sous </w:t>
      </w:r>
      <w:proofErr w:type="spellStart"/>
      <w:r w:rsidRPr="003C359E">
        <w:rPr>
          <w:sz w:val="18"/>
        </w:rPr>
        <w:t>root</w:t>
      </w:r>
      <w:proofErr w:type="spellEnd"/>
      <w:proofErr w:type="gramStart"/>
      <w:r w:rsidRPr="003C359E">
        <w:rPr>
          <w:sz w:val="18"/>
        </w:rPr>
        <w:t>..</w:t>
      </w:r>
      <w:proofErr w:type="gramEnd"/>
    </w:p>
    <w:p w:rsidR="003C359E" w:rsidRPr="003C359E" w:rsidRDefault="003C359E" w:rsidP="000E3603">
      <w:pPr>
        <w:rPr>
          <w:sz w:val="18"/>
        </w:rPr>
      </w:pPr>
      <w:r w:rsidRPr="003C359E">
        <w:rPr>
          <w:noProof/>
          <w:sz w:val="18"/>
          <w:lang w:eastAsia="fr-FR"/>
        </w:rPr>
        <w:drawing>
          <wp:inline distT="0" distB="0" distL="0" distR="0">
            <wp:extent cx="2633662" cy="1701392"/>
            <wp:effectExtent l="19050" t="0" r="0" b="0"/>
            <wp:docPr id="2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727" cy="170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9E" w:rsidRPr="003C359E" w:rsidRDefault="003C359E" w:rsidP="000E3603">
      <w:pPr>
        <w:rPr>
          <w:sz w:val="18"/>
        </w:rPr>
      </w:pPr>
      <w:r w:rsidRPr="003C359E">
        <w:rPr>
          <w:sz w:val="18"/>
        </w:rPr>
        <w:t>Et au final on a ça quand on redémarre : La possibilité d’ouvrir manuellement une session.</w:t>
      </w:r>
    </w:p>
    <w:p w:rsidR="003C359E" w:rsidRPr="003C359E" w:rsidRDefault="003C359E" w:rsidP="000E3603">
      <w:pPr>
        <w:rPr>
          <w:sz w:val="18"/>
        </w:rPr>
      </w:pPr>
      <w:r w:rsidRPr="003C359E">
        <w:rPr>
          <w:sz w:val="18"/>
        </w:rPr>
        <w:t xml:space="preserve">On se log en </w:t>
      </w:r>
      <w:proofErr w:type="spellStart"/>
      <w:r w:rsidRPr="003C359E">
        <w:rPr>
          <w:sz w:val="18"/>
        </w:rPr>
        <w:t>root</w:t>
      </w:r>
      <w:proofErr w:type="spellEnd"/>
      <w:r w:rsidRPr="003C359E">
        <w:rPr>
          <w:sz w:val="18"/>
        </w:rPr>
        <w:t xml:space="preserve"> / ffbetassounet2015</w:t>
      </w:r>
    </w:p>
    <w:tbl>
      <w:tblPr>
        <w:tblStyle w:val="Grilledutableau"/>
        <w:tblW w:w="0" w:type="auto"/>
        <w:tblLook w:val="04A0"/>
      </w:tblPr>
      <w:tblGrid>
        <w:gridCol w:w="4604"/>
        <w:gridCol w:w="4684"/>
      </w:tblGrid>
      <w:tr w:rsidR="003C359E" w:rsidTr="003C359E">
        <w:tc>
          <w:tcPr>
            <w:tcW w:w="4606" w:type="dxa"/>
          </w:tcPr>
          <w:p w:rsidR="003C359E" w:rsidRDefault="003C359E" w:rsidP="000E3603">
            <w:r w:rsidRPr="003C359E">
              <w:drawing>
                <wp:inline distT="0" distB="0" distL="0" distR="0">
                  <wp:extent cx="2844835" cy="1771650"/>
                  <wp:effectExtent l="19050" t="0" r="0" b="0"/>
                  <wp:docPr id="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932" cy="17723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3C359E" w:rsidRDefault="003C359E" w:rsidP="000E3603">
            <w:r w:rsidRPr="003C359E">
              <w:drawing>
                <wp:inline distT="0" distB="0" distL="0" distR="0">
                  <wp:extent cx="2897188" cy="1878693"/>
                  <wp:effectExtent l="19050" t="0" r="0" b="0"/>
                  <wp:docPr id="14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554" cy="1879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359E" w:rsidRDefault="003C359E" w:rsidP="000E3603"/>
    <w:p w:rsidR="003C359E" w:rsidRDefault="003C359E">
      <w:r>
        <w:t xml:space="preserve">ET là on profite du </w:t>
      </w:r>
      <w:proofErr w:type="spellStart"/>
      <w:r>
        <w:t>mount</w:t>
      </w:r>
      <w:proofErr w:type="spellEnd"/>
      <w:r>
        <w:t xml:space="preserve"> automatique du disque </w:t>
      </w:r>
      <w:proofErr w:type="spellStart"/>
      <w:r>
        <w:t>sd</w:t>
      </w:r>
      <w:proofErr w:type="spellEnd"/>
      <w:r>
        <w:t xml:space="preserve"> quand on branche l’adaptateur </w:t>
      </w:r>
      <w:proofErr w:type="gramStart"/>
      <w:r>
        <w:t>USB ,</w:t>
      </w:r>
      <w:proofErr w:type="gramEnd"/>
      <w:r>
        <w:t xml:space="preserve"> on a les 2 partitions boot et </w:t>
      </w:r>
      <w:proofErr w:type="spellStart"/>
      <w:r>
        <w:t>rootfs</w:t>
      </w:r>
      <w:proofErr w:type="spellEnd"/>
      <w:r>
        <w:t xml:space="preserve"> qui apparaissent à l’écran.</w:t>
      </w:r>
    </w:p>
    <w:p w:rsidR="006D0174" w:rsidRDefault="006D0174">
      <w:r>
        <w:rPr>
          <w:noProof/>
          <w:lang w:eastAsia="fr-FR"/>
        </w:rPr>
        <w:lastRenderedPageBreak/>
        <w:drawing>
          <wp:inline distT="0" distB="0" distL="0" distR="0">
            <wp:extent cx="3414712" cy="2437792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583" cy="243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9E" w:rsidRDefault="003C359E">
      <w:r>
        <w:t xml:space="preserve">On </w:t>
      </w:r>
      <w:proofErr w:type="spellStart"/>
      <w:r>
        <w:t>edite</w:t>
      </w:r>
      <w:proofErr w:type="spellEnd"/>
      <w:r>
        <w:t xml:space="preserve"> le fichier 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 xml:space="preserve"> et on </w:t>
      </w:r>
      <w:proofErr w:type="spellStart"/>
      <w:r>
        <w:t>cree</w:t>
      </w:r>
      <w:proofErr w:type="spellEnd"/>
      <w:r>
        <w:t xml:space="preserve"> notre fichier flag vide SSHFLAG :</w:t>
      </w:r>
    </w:p>
    <w:p w:rsidR="001A76D5" w:rsidRDefault="006D0174">
      <w:r>
        <w:rPr>
          <w:noProof/>
          <w:lang w:eastAsia="fr-FR"/>
        </w:rPr>
        <w:drawing>
          <wp:inline distT="0" distB="0" distL="0" distR="0">
            <wp:extent cx="4178003" cy="3043237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20" cy="3043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6D5" w:rsidRDefault="003C359E">
      <w:r>
        <w:t xml:space="preserve">On débranche l’USB on met la carte </w:t>
      </w:r>
      <w:proofErr w:type="spellStart"/>
      <w:r>
        <w:t>sd</w:t>
      </w:r>
      <w:proofErr w:type="spellEnd"/>
      <w:r>
        <w:t xml:space="preserve"> dans le </w:t>
      </w:r>
      <w:proofErr w:type="spellStart"/>
      <w:r>
        <w:t>raspberry</w:t>
      </w:r>
      <w:proofErr w:type="spellEnd"/>
      <w:r>
        <w:t xml:space="preserve"> pi3</w:t>
      </w:r>
    </w:p>
    <w:p w:rsidR="003C359E" w:rsidRDefault="003C359E"/>
    <w:p w:rsidR="001A76D5" w:rsidRDefault="001A76D5"/>
    <w:p w:rsidR="006770ED" w:rsidRDefault="006770ED"/>
    <w:p w:rsidR="00845BA0" w:rsidRDefault="00845BA0"/>
    <w:p w:rsidR="00845BA0" w:rsidRDefault="00845BA0"/>
    <w:p w:rsidR="002F6608" w:rsidRDefault="002F6608"/>
    <w:sectPr w:rsidR="002F6608" w:rsidSect="00D01B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08"/>
  <w:hyphenationZone w:val="425"/>
  <w:characterSpacingControl w:val="doNotCompress"/>
  <w:compat/>
  <w:rsids>
    <w:rsidRoot w:val="00724106"/>
    <w:rsid w:val="000E3603"/>
    <w:rsid w:val="00113D71"/>
    <w:rsid w:val="0016151B"/>
    <w:rsid w:val="001A76D5"/>
    <w:rsid w:val="00205BE1"/>
    <w:rsid w:val="002F6608"/>
    <w:rsid w:val="00335720"/>
    <w:rsid w:val="003C359E"/>
    <w:rsid w:val="0040546E"/>
    <w:rsid w:val="00471EB7"/>
    <w:rsid w:val="006770ED"/>
    <w:rsid w:val="006D0174"/>
    <w:rsid w:val="006F674C"/>
    <w:rsid w:val="00724106"/>
    <w:rsid w:val="00815C2C"/>
    <w:rsid w:val="00845BA0"/>
    <w:rsid w:val="00A01A2A"/>
    <w:rsid w:val="00AE6B46"/>
    <w:rsid w:val="00BD6EAD"/>
    <w:rsid w:val="00C509F5"/>
    <w:rsid w:val="00D01B0A"/>
    <w:rsid w:val="00D57034"/>
    <w:rsid w:val="00EB28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1B0A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241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24106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A01A2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0E360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forum.ubuntu-fr.org/viewtopic.php?id=1987283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://svxcard.f5uii.net/doku.php?id=fr:installation_debian_8_jessy_raspberry_pi_2" TargetMode="External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7</Pages>
  <Words>544</Words>
  <Characters>2997</Characters>
  <Application>Microsoft Office Word</Application>
  <DocSecurity>0</DocSecurity>
  <Lines>24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UNiK Informatique.fr</Company>
  <LinksUpToDate>false</LinksUpToDate>
  <CharactersWithSpaces>3534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</dc:creator>
  <cp:keywords/>
  <dc:description/>
  <cp:lastModifiedBy>Utilisateur</cp:lastModifiedBy>
  <cp:revision>13</cp:revision>
  <dcterms:created xsi:type="dcterms:W3CDTF">2018-11-13T21:25:00Z</dcterms:created>
  <dcterms:modified xsi:type="dcterms:W3CDTF">2018-11-24T16:02:00Z</dcterms:modified>
</cp:coreProperties>
</file>